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1A91" w14:textId="15BBE1E0" w:rsidR="007F04C6" w:rsidRDefault="007F04C6" w:rsidP="007F04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BCMD/Adm-04/Office Order/2018/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Dated: Friday, 23</w:t>
      </w:r>
      <w:r w:rsidRPr="007F04C6">
        <w:rPr>
          <w:rFonts w:eastAsia="Times New Roman" w:cstheme="minorHAnsi"/>
          <w:color w:val="222222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222222"/>
          <w:sz w:val="24"/>
          <w:szCs w:val="24"/>
        </w:rPr>
        <w:t xml:space="preserve"> November 2018</w:t>
      </w:r>
    </w:p>
    <w:p w14:paraId="43550F50" w14:textId="77777777" w:rsidR="007F04C6" w:rsidRDefault="007F04C6" w:rsidP="007F04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519E6879" w14:textId="10BE70C6" w:rsidR="007F04C6" w:rsidRPr="007F04C6" w:rsidRDefault="007F04C6" w:rsidP="007F04C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7F04C6">
        <w:rPr>
          <w:rFonts w:eastAsia="Times New Roman" w:cstheme="minorHAnsi"/>
          <w:b/>
          <w:color w:val="222222"/>
          <w:sz w:val="24"/>
          <w:szCs w:val="24"/>
        </w:rPr>
        <w:t>Announcement</w:t>
      </w:r>
    </w:p>
    <w:p w14:paraId="451ACE36" w14:textId="77777777" w:rsidR="007F04C6" w:rsidRPr="007F04C6" w:rsidRDefault="007F04C6" w:rsidP="007F04C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14:paraId="3065C8CE" w14:textId="77777777" w:rsidR="007F04C6" w:rsidRPr="007F04C6" w:rsidRDefault="007F04C6" w:rsidP="007F04C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7F04C6">
        <w:rPr>
          <w:rFonts w:eastAsia="Times New Roman" w:cstheme="minorHAnsi"/>
          <w:color w:val="222222"/>
          <w:sz w:val="24"/>
          <w:szCs w:val="24"/>
        </w:rPr>
        <w:t>Vacancy at the Bhutan Centre for Media and Democracy</w:t>
      </w:r>
    </w:p>
    <w:p w14:paraId="4BD562D9" w14:textId="77777777" w:rsidR="007F04C6" w:rsidRPr="007F04C6" w:rsidRDefault="007F04C6" w:rsidP="007F04C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7F04C6">
        <w:rPr>
          <w:rFonts w:eastAsia="Times New Roman" w:cstheme="minorHAnsi"/>
          <w:color w:val="222222"/>
          <w:sz w:val="24"/>
          <w:szCs w:val="24"/>
        </w:rPr>
        <w:t>Join our creative and dynamic team</w:t>
      </w:r>
    </w:p>
    <w:p w14:paraId="543DFAC5" w14:textId="77777777" w:rsidR="007F04C6" w:rsidRPr="007F04C6" w:rsidRDefault="007F04C6" w:rsidP="007F04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68CA2C88" w14:textId="252896B5" w:rsidR="007F04C6" w:rsidRPr="007F04C6" w:rsidRDefault="007F04C6" w:rsidP="007F04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7F04C6">
        <w:rPr>
          <w:rFonts w:eastAsia="Times New Roman" w:cstheme="minorHAnsi"/>
          <w:color w:val="222222"/>
          <w:sz w:val="24"/>
          <w:szCs w:val="24"/>
        </w:rPr>
        <w:t xml:space="preserve">Bhutan Centre for Media and Democracy invites interested candidates to apply for the post of </w:t>
      </w:r>
      <w:proofErr w:type="spellStart"/>
      <w:r w:rsidRPr="007F04C6">
        <w:rPr>
          <w:rFonts w:eastAsia="Times New Roman" w:cstheme="minorHAnsi"/>
          <w:color w:val="222222"/>
          <w:sz w:val="24"/>
          <w:szCs w:val="24"/>
        </w:rPr>
        <w:t>Programme</w:t>
      </w:r>
      <w:proofErr w:type="spellEnd"/>
      <w:r w:rsidRPr="007F04C6">
        <w:rPr>
          <w:rFonts w:eastAsia="Times New Roman" w:cstheme="minorHAnsi"/>
          <w:color w:val="222222"/>
          <w:sz w:val="24"/>
          <w:szCs w:val="24"/>
        </w:rPr>
        <w:t xml:space="preserve"> Officer. The applicant should have minimum of Bachelor degree with five (5) years of working experience and exceptional track record. The successful candidate shall be placed at Level - 02 of the pay scale of BCMD service manual 2017. Please visit </w:t>
      </w:r>
      <w:hyperlink r:id="rId7" w:tgtFrame="_blank" w:history="1">
        <w:r w:rsidRPr="007F04C6">
          <w:rPr>
            <w:rFonts w:eastAsia="Times New Roman" w:cstheme="minorHAnsi"/>
            <w:color w:val="1155CC"/>
            <w:sz w:val="24"/>
            <w:szCs w:val="24"/>
            <w:u w:val="single"/>
          </w:rPr>
          <w:t>www.bcmd.bt</w:t>
        </w:r>
      </w:hyperlink>
      <w:r w:rsidR="00CF68A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F04C6">
        <w:rPr>
          <w:rFonts w:eastAsia="Times New Roman" w:cstheme="minorHAnsi"/>
          <w:color w:val="222222"/>
          <w:sz w:val="24"/>
          <w:szCs w:val="24"/>
        </w:rPr>
        <w:t>for Terms of reference and other details. Please note only short-listed applicants will be notified. For addit</w:t>
      </w:r>
      <w:r>
        <w:rPr>
          <w:rFonts w:eastAsia="Times New Roman" w:cstheme="minorHAnsi"/>
          <w:color w:val="222222"/>
          <w:sz w:val="24"/>
          <w:szCs w:val="24"/>
        </w:rPr>
        <w:t>i</w:t>
      </w:r>
      <w:r w:rsidRPr="007F04C6">
        <w:rPr>
          <w:rFonts w:eastAsia="Times New Roman" w:cstheme="minorHAnsi"/>
          <w:color w:val="222222"/>
          <w:sz w:val="24"/>
          <w:szCs w:val="24"/>
        </w:rPr>
        <w:t>onal information, please call at 327903 or write to us at </w:t>
      </w:r>
      <w:hyperlink r:id="rId8" w:tgtFrame="_blank" w:history="1">
        <w:r w:rsidRPr="007F04C6">
          <w:rPr>
            <w:rFonts w:eastAsia="Times New Roman" w:cstheme="minorHAnsi"/>
            <w:color w:val="1155CC"/>
            <w:sz w:val="24"/>
            <w:szCs w:val="24"/>
            <w:u w:val="single"/>
          </w:rPr>
          <w:t>bcmd@bcmd.bt</w:t>
        </w:r>
      </w:hyperlink>
    </w:p>
    <w:p w14:paraId="2F1B5CDC" w14:textId="63D50A8A" w:rsidR="007F04C6" w:rsidRDefault="007F04C6" w:rsidP="007F04C6">
      <w:pPr>
        <w:spacing w:after="0" w:line="240" w:lineRule="auto"/>
        <w:jc w:val="both"/>
        <w:rPr>
          <w:rFonts w:cstheme="minorHAnsi"/>
        </w:rPr>
      </w:pPr>
    </w:p>
    <w:p w14:paraId="7F024ADD" w14:textId="41CA01EB" w:rsidR="007F04C6" w:rsidRDefault="007F04C6" w:rsidP="007F04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Please note:</w:t>
      </w:r>
    </w:p>
    <w:p w14:paraId="0BB84CB4" w14:textId="6A1B9751" w:rsidR="007F04C6" w:rsidRDefault="007F04C6" w:rsidP="007F04C6">
      <w:pPr>
        <w:spacing w:after="0" w:line="240" w:lineRule="auto"/>
        <w:jc w:val="both"/>
        <w:rPr>
          <w:rFonts w:cstheme="minorHAnsi"/>
        </w:rPr>
      </w:pPr>
    </w:p>
    <w:p w14:paraId="671848ED" w14:textId="1BB2EE86" w:rsidR="007F04C6" w:rsidRDefault="007F04C6" w:rsidP="007F04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Interested candidates can s</w:t>
      </w:r>
      <w:r w:rsidR="00CF68AC">
        <w:rPr>
          <w:rFonts w:cstheme="minorHAnsi"/>
        </w:rPr>
        <w:t>ent</w:t>
      </w:r>
      <w:r>
        <w:rPr>
          <w:rFonts w:cstheme="minorHAnsi"/>
        </w:rPr>
        <w:t xml:space="preserve"> </w:t>
      </w:r>
      <w:r w:rsidR="00CF68AC">
        <w:rPr>
          <w:rFonts w:cstheme="minorHAnsi"/>
        </w:rPr>
        <w:t xml:space="preserve">scanned copy </w:t>
      </w:r>
      <w:r>
        <w:rPr>
          <w:rFonts w:cstheme="minorHAnsi"/>
        </w:rPr>
        <w:t xml:space="preserve">the application to </w:t>
      </w:r>
      <w:hyperlink r:id="rId9" w:history="1">
        <w:r w:rsidRPr="00BE7CB3">
          <w:rPr>
            <w:rStyle w:val="Hyperlink"/>
            <w:rFonts w:cstheme="minorHAnsi"/>
          </w:rPr>
          <w:t>amoktan@bcmd.bt</w:t>
        </w:r>
      </w:hyperlink>
      <w:r>
        <w:rPr>
          <w:rFonts w:cstheme="minorHAnsi"/>
        </w:rPr>
        <w:t xml:space="preserve"> addressed to the Executive Professional Director, BCMD, Thimphu along with cop</w:t>
      </w:r>
      <w:r w:rsidR="00CF68AC">
        <w:rPr>
          <w:rFonts w:cstheme="minorHAnsi"/>
        </w:rPr>
        <w:t>ies</w:t>
      </w:r>
      <w:r>
        <w:rPr>
          <w:rFonts w:cstheme="minorHAnsi"/>
        </w:rPr>
        <w:t xml:space="preserve"> of the following:</w:t>
      </w:r>
    </w:p>
    <w:p w14:paraId="3A754DD1" w14:textId="77777777" w:rsidR="00CF68AC" w:rsidRDefault="00CF68AC" w:rsidP="007F04C6">
      <w:pPr>
        <w:spacing w:after="0" w:line="240" w:lineRule="auto"/>
        <w:jc w:val="both"/>
        <w:rPr>
          <w:rFonts w:cstheme="minorHAnsi"/>
        </w:rPr>
      </w:pPr>
    </w:p>
    <w:p w14:paraId="5F1E333F" w14:textId="24A0D1F4" w:rsidR="007F04C6" w:rsidRDefault="007F04C6" w:rsidP="007F04C6">
      <w:pPr>
        <w:pStyle w:val="ListParagraph"/>
        <w:numPr>
          <w:ilvl w:val="0"/>
          <w:numId w:val="1"/>
        </w:numPr>
        <w:spacing w:after="0" w:line="240" w:lineRule="auto"/>
        <w:ind w:left="288" w:hanging="288"/>
        <w:jc w:val="both"/>
        <w:rPr>
          <w:rFonts w:cstheme="minorHAnsi"/>
        </w:rPr>
      </w:pPr>
      <w:r>
        <w:rPr>
          <w:rFonts w:cstheme="minorHAnsi"/>
        </w:rPr>
        <w:t>National Identity card.</w:t>
      </w:r>
    </w:p>
    <w:p w14:paraId="48A33DDB" w14:textId="0D3FDAD4" w:rsidR="007F04C6" w:rsidRDefault="007F04C6" w:rsidP="007F04C6">
      <w:pPr>
        <w:pStyle w:val="ListParagraph"/>
        <w:numPr>
          <w:ilvl w:val="0"/>
          <w:numId w:val="1"/>
        </w:numPr>
        <w:spacing w:after="0" w:line="240" w:lineRule="auto"/>
        <w:ind w:left="288" w:hanging="288"/>
        <w:jc w:val="both"/>
        <w:rPr>
          <w:rFonts w:cstheme="minorHAnsi"/>
        </w:rPr>
      </w:pPr>
      <w:r>
        <w:rPr>
          <w:rFonts w:cstheme="minorHAnsi"/>
        </w:rPr>
        <w:t>Security Clearance certificate</w:t>
      </w:r>
    </w:p>
    <w:p w14:paraId="6D0C1649" w14:textId="77777777" w:rsidR="007F04C6" w:rsidRDefault="007F04C6" w:rsidP="007F04C6">
      <w:pPr>
        <w:pStyle w:val="ListParagraph"/>
        <w:numPr>
          <w:ilvl w:val="0"/>
          <w:numId w:val="1"/>
        </w:numPr>
        <w:spacing w:after="0" w:line="240" w:lineRule="auto"/>
        <w:ind w:left="288" w:hanging="288"/>
        <w:jc w:val="both"/>
        <w:rPr>
          <w:rFonts w:cstheme="minorHAnsi"/>
        </w:rPr>
      </w:pPr>
      <w:r>
        <w:rPr>
          <w:rFonts w:cstheme="minorHAnsi"/>
        </w:rPr>
        <w:t>Medical certificate.</w:t>
      </w:r>
    </w:p>
    <w:p w14:paraId="738ECA31" w14:textId="77777777" w:rsidR="007F04C6" w:rsidRDefault="007F04C6" w:rsidP="007F04C6">
      <w:pPr>
        <w:pStyle w:val="ListParagraph"/>
        <w:numPr>
          <w:ilvl w:val="0"/>
          <w:numId w:val="1"/>
        </w:numPr>
        <w:spacing w:after="0" w:line="240" w:lineRule="auto"/>
        <w:ind w:left="288" w:hanging="288"/>
        <w:jc w:val="both"/>
        <w:rPr>
          <w:rFonts w:cstheme="minorHAnsi"/>
        </w:rPr>
      </w:pPr>
      <w:r>
        <w:rPr>
          <w:rFonts w:cstheme="minorHAnsi"/>
        </w:rPr>
        <w:t>Academic certificates of class X, XII and Degree.</w:t>
      </w:r>
    </w:p>
    <w:p w14:paraId="1027E35C" w14:textId="77777777" w:rsidR="00CF68AC" w:rsidRDefault="00CF68AC" w:rsidP="007F04C6">
      <w:pPr>
        <w:pStyle w:val="ListParagraph"/>
        <w:numPr>
          <w:ilvl w:val="0"/>
          <w:numId w:val="1"/>
        </w:numPr>
        <w:spacing w:after="0" w:line="240" w:lineRule="auto"/>
        <w:ind w:left="288" w:hanging="288"/>
        <w:jc w:val="both"/>
        <w:rPr>
          <w:rFonts w:cstheme="minorHAnsi"/>
        </w:rPr>
      </w:pPr>
      <w:r>
        <w:rPr>
          <w:rFonts w:cstheme="minorHAnsi"/>
        </w:rPr>
        <w:t>Any other relevant documents.</w:t>
      </w:r>
    </w:p>
    <w:p w14:paraId="01D7EABA" w14:textId="7C4778C4" w:rsidR="00CF68AC" w:rsidRDefault="00CF68AC" w:rsidP="00CF68AC">
      <w:pPr>
        <w:spacing w:after="0" w:line="240" w:lineRule="auto"/>
        <w:jc w:val="both"/>
        <w:rPr>
          <w:rFonts w:cstheme="minorHAnsi"/>
        </w:rPr>
      </w:pPr>
    </w:p>
    <w:p w14:paraId="5CF0FB9A" w14:textId="324BCF58" w:rsidR="00CF68AC" w:rsidRDefault="00CF68AC" w:rsidP="00CF68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application should reach BCMD Office, Thimphu on or before 10</w:t>
      </w:r>
      <w:r w:rsidRPr="00CF68A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December 2018 within office hours (4.30 pm).</w:t>
      </w:r>
    </w:p>
    <w:p w14:paraId="215E43DA" w14:textId="385DD6B7" w:rsidR="00CF68AC" w:rsidRDefault="00CF68AC" w:rsidP="00CF68AC">
      <w:pPr>
        <w:spacing w:after="0" w:line="240" w:lineRule="auto"/>
        <w:jc w:val="both"/>
        <w:rPr>
          <w:rFonts w:cstheme="minorHAnsi"/>
        </w:rPr>
      </w:pPr>
    </w:p>
    <w:p w14:paraId="03030021" w14:textId="7658E0C7" w:rsidR="00CF68AC" w:rsidRDefault="00CF68AC" w:rsidP="00CF68A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Terms of references:</w:t>
      </w:r>
    </w:p>
    <w:p w14:paraId="4AB42396" w14:textId="7BC5FD8B" w:rsidR="00CF68AC" w:rsidRDefault="00CF68AC" w:rsidP="00CF68AC">
      <w:pPr>
        <w:spacing w:after="0" w:line="240" w:lineRule="auto"/>
        <w:jc w:val="both"/>
        <w:rPr>
          <w:rFonts w:cstheme="minorHAnsi"/>
        </w:rPr>
      </w:pPr>
    </w:p>
    <w:p w14:paraId="1E18F662" w14:textId="77777777" w:rsidR="00CF68AC" w:rsidRDefault="00CF68AC" w:rsidP="00CF68AC">
      <w:pPr>
        <w:pStyle w:val="ListParagraph"/>
        <w:numPr>
          <w:ilvl w:val="0"/>
          <w:numId w:val="2"/>
        </w:numPr>
        <w:spacing w:after="0" w:line="240" w:lineRule="auto"/>
        <w:ind w:left="288" w:hanging="288"/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Officer shall be responsible for implementation and successful completion of all donor supported programmes of BCMD.</w:t>
      </w:r>
    </w:p>
    <w:p w14:paraId="3EB0C99F" w14:textId="77777777" w:rsidR="00CF68AC" w:rsidRDefault="00CF68AC" w:rsidP="00CF68AC">
      <w:pPr>
        <w:pStyle w:val="ListParagraph"/>
        <w:numPr>
          <w:ilvl w:val="0"/>
          <w:numId w:val="2"/>
        </w:numPr>
        <w:spacing w:after="0" w:line="240" w:lineRule="auto"/>
        <w:ind w:left="288" w:hanging="288"/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Officer shall be responsible to submit all related reports of each completed </w:t>
      </w:r>
      <w:proofErr w:type="spellStart"/>
      <w:r>
        <w:t>programme</w:t>
      </w:r>
      <w:proofErr w:type="spellEnd"/>
      <w:r>
        <w:t xml:space="preserve"> to the </w:t>
      </w:r>
      <w:proofErr w:type="spellStart"/>
      <w:r>
        <w:t>Programme</w:t>
      </w:r>
      <w:proofErr w:type="spellEnd"/>
      <w:r>
        <w:t xml:space="preserve"> Director on time.</w:t>
      </w:r>
    </w:p>
    <w:p w14:paraId="1F339F32" w14:textId="77777777" w:rsidR="00CF68AC" w:rsidRDefault="00CF68AC" w:rsidP="00CF68AC">
      <w:pPr>
        <w:pStyle w:val="ListParagraph"/>
        <w:numPr>
          <w:ilvl w:val="0"/>
          <w:numId w:val="2"/>
        </w:numPr>
        <w:spacing w:after="0" w:line="240" w:lineRule="auto"/>
        <w:ind w:left="288" w:hanging="288"/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Officer shall be responsible to develop budget for BCMD programmes, monitor and be accountable for each </w:t>
      </w:r>
      <w:proofErr w:type="gramStart"/>
      <w:r>
        <w:t>expenditures</w:t>
      </w:r>
      <w:proofErr w:type="gramEnd"/>
      <w:r>
        <w:t xml:space="preserve"> of the </w:t>
      </w:r>
      <w:proofErr w:type="spellStart"/>
      <w:r>
        <w:t>programme</w:t>
      </w:r>
      <w:proofErr w:type="spellEnd"/>
      <w:r>
        <w:t xml:space="preserve">. </w:t>
      </w:r>
    </w:p>
    <w:p w14:paraId="1A6F111D" w14:textId="77777777" w:rsidR="00CF68AC" w:rsidRDefault="00CF68AC" w:rsidP="00CF68AC">
      <w:pPr>
        <w:pStyle w:val="ListParagraph"/>
        <w:numPr>
          <w:ilvl w:val="0"/>
          <w:numId w:val="2"/>
        </w:numPr>
        <w:spacing w:after="0" w:line="240" w:lineRule="auto"/>
        <w:ind w:left="288" w:hanging="288"/>
        <w:jc w:val="both"/>
      </w:pPr>
      <w:r>
        <w:t xml:space="preserve">Besides, donor supported Programmes, the </w:t>
      </w:r>
      <w:proofErr w:type="spellStart"/>
      <w:r>
        <w:t>Programme</w:t>
      </w:r>
      <w:proofErr w:type="spellEnd"/>
      <w:r>
        <w:t xml:space="preserve"> Officer is also responsible for other BCMD programmes.</w:t>
      </w:r>
    </w:p>
    <w:p w14:paraId="31F0581B" w14:textId="77777777" w:rsidR="00CF68AC" w:rsidRDefault="00CF68AC" w:rsidP="00CF68AC">
      <w:pPr>
        <w:pStyle w:val="ListParagraph"/>
        <w:numPr>
          <w:ilvl w:val="0"/>
          <w:numId w:val="2"/>
        </w:numPr>
        <w:spacing w:after="0" w:line="240" w:lineRule="auto"/>
        <w:ind w:left="288" w:hanging="288"/>
        <w:jc w:val="both"/>
      </w:pPr>
      <w:r>
        <w:t xml:space="preserve">The </w:t>
      </w:r>
      <w:proofErr w:type="spellStart"/>
      <w:r>
        <w:t>Programe</w:t>
      </w:r>
      <w:proofErr w:type="spellEnd"/>
      <w:r>
        <w:t xml:space="preserve"> Officer shall be responsible to officiate the </w:t>
      </w:r>
      <w:proofErr w:type="spellStart"/>
      <w:r>
        <w:t>Programme</w:t>
      </w:r>
      <w:proofErr w:type="spellEnd"/>
      <w:r>
        <w:t xml:space="preserve"> Director during the incumbent’s absence.</w:t>
      </w:r>
    </w:p>
    <w:p w14:paraId="6C70E417" w14:textId="77777777" w:rsidR="00CF68AC" w:rsidRDefault="00CF68AC" w:rsidP="00CF68AC">
      <w:pPr>
        <w:pStyle w:val="ListParagraph"/>
        <w:numPr>
          <w:ilvl w:val="0"/>
          <w:numId w:val="2"/>
        </w:numPr>
        <w:spacing w:after="0" w:line="240" w:lineRule="auto"/>
        <w:ind w:left="288" w:hanging="288"/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Officer is also responsible to assist the </w:t>
      </w:r>
      <w:proofErr w:type="spellStart"/>
      <w:r>
        <w:t>Programme</w:t>
      </w:r>
      <w:proofErr w:type="spellEnd"/>
      <w:r>
        <w:t xml:space="preserve"> Director wherever required.</w:t>
      </w:r>
    </w:p>
    <w:p w14:paraId="41EB2FDB" w14:textId="77777777" w:rsidR="00CF68AC" w:rsidRDefault="00CF68AC" w:rsidP="00CF68AC">
      <w:pPr>
        <w:pStyle w:val="ListParagraph"/>
        <w:numPr>
          <w:ilvl w:val="0"/>
          <w:numId w:val="2"/>
        </w:numPr>
        <w:spacing w:after="0" w:line="240" w:lineRule="auto"/>
        <w:ind w:left="288" w:hanging="288"/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Officer shall be responsible for any </w:t>
      </w:r>
      <w:proofErr w:type="spellStart"/>
      <w:r>
        <w:t>adhoc</w:t>
      </w:r>
      <w:proofErr w:type="spellEnd"/>
      <w:r>
        <w:t xml:space="preserve"> assignments from the Executive Professional Director.</w:t>
      </w:r>
    </w:p>
    <w:p w14:paraId="7697B4CE" w14:textId="77777777" w:rsidR="00CF68AC" w:rsidRDefault="00CF68AC" w:rsidP="00CF68AC">
      <w:pPr>
        <w:spacing w:after="0" w:line="240" w:lineRule="auto"/>
        <w:jc w:val="both"/>
      </w:pPr>
    </w:p>
    <w:p w14:paraId="35003148" w14:textId="43D34961" w:rsidR="00CF68AC" w:rsidRDefault="00CF68AC" w:rsidP="00CF68AC">
      <w:pPr>
        <w:spacing w:after="0" w:line="240" w:lineRule="auto"/>
        <w:jc w:val="both"/>
      </w:pPr>
      <w:r>
        <w:t xml:space="preserve">Level: </w:t>
      </w:r>
      <w:proofErr w:type="spellStart"/>
      <w:r>
        <w:t>Programme</w:t>
      </w:r>
      <w:proofErr w:type="spellEnd"/>
      <w:r>
        <w:t xml:space="preserve"> Officer (02) – Pay scale: Nu.20,240-540-34,040. Minimum bachelor degree with </w:t>
      </w:r>
      <w:r>
        <w:t>5</w:t>
      </w:r>
      <w:r>
        <w:t xml:space="preserve"> years of working experience and exceptional track record. </w:t>
      </w:r>
    </w:p>
    <w:p w14:paraId="3F88E4DA" w14:textId="50684157" w:rsidR="007F04C6" w:rsidRPr="00CF68AC" w:rsidRDefault="007F04C6" w:rsidP="00CF68AC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74481A97" w14:textId="77777777" w:rsidR="007F04C6" w:rsidRDefault="007F04C6" w:rsidP="007F04C6">
      <w:pPr>
        <w:spacing w:after="0" w:line="240" w:lineRule="auto"/>
        <w:jc w:val="both"/>
        <w:rPr>
          <w:rFonts w:cstheme="minorHAnsi"/>
        </w:rPr>
      </w:pPr>
    </w:p>
    <w:p w14:paraId="3296D2DC" w14:textId="77777777" w:rsidR="007F04C6" w:rsidRPr="007F04C6" w:rsidRDefault="007F04C6" w:rsidP="007F04C6">
      <w:pPr>
        <w:spacing w:after="0" w:line="240" w:lineRule="auto"/>
        <w:jc w:val="both"/>
        <w:rPr>
          <w:rFonts w:cstheme="minorHAnsi"/>
        </w:rPr>
      </w:pPr>
    </w:p>
    <w:p w14:paraId="385B5644" w14:textId="77777777" w:rsidR="007F04C6" w:rsidRPr="007F04C6" w:rsidRDefault="007F04C6" w:rsidP="007F04C6">
      <w:pPr>
        <w:jc w:val="both"/>
        <w:rPr>
          <w:rFonts w:cstheme="minorHAnsi"/>
        </w:rPr>
      </w:pPr>
    </w:p>
    <w:sectPr w:rsidR="007F04C6" w:rsidRPr="007F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CD25" w14:textId="77777777" w:rsidR="00CD197F" w:rsidRDefault="00CD197F" w:rsidP="00CF68AC">
      <w:pPr>
        <w:spacing w:after="0" w:line="240" w:lineRule="auto"/>
      </w:pPr>
      <w:r>
        <w:separator/>
      </w:r>
    </w:p>
  </w:endnote>
  <w:endnote w:type="continuationSeparator" w:id="0">
    <w:p w14:paraId="6A784C1E" w14:textId="77777777" w:rsidR="00CD197F" w:rsidRDefault="00CD197F" w:rsidP="00CF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A5A4D" w14:textId="77777777" w:rsidR="00CD197F" w:rsidRDefault="00CD197F" w:rsidP="00CF68AC">
      <w:pPr>
        <w:spacing w:after="0" w:line="240" w:lineRule="auto"/>
      </w:pPr>
      <w:r>
        <w:separator/>
      </w:r>
    </w:p>
  </w:footnote>
  <w:footnote w:type="continuationSeparator" w:id="0">
    <w:p w14:paraId="61CEF12C" w14:textId="77777777" w:rsidR="00CD197F" w:rsidRDefault="00CD197F" w:rsidP="00CF6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555D"/>
    <w:multiLevelType w:val="hybridMultilevel"/>
    <w:tmpl w:val="4D50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4B0F"/>
    <w:multiLevelType w:val="hybridMultilevel"/>
    <w:tmpl w:val="CCA4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C6"/>
    <w:rsid w:val="007F04C6"/>
    <w:rsid w:val="00CD197F"/>
    <w:rsid w:val="00C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F57F"/>
  <w15:chartTrackingRefBased/>
  <w15:docId w15:val="{A5FD04B1-41A9-4F89-84B2-174643E6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4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AC"/>
  </w:style>
  <w:style w:type="paragraph" w:styleId="Footer">
    <w:name w:val="footer"/>
    <w:basedOn w:val="Normal"/>
    <w:link w:val="FooterChar"/>
    <w:uiPriority w:val="99"/>
    <w:unhideWhenUsed/>
    <w:rsid w:val="00CF6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md@bcmd.b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md.b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oktan@bcmd.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Moktan</dc:creator>
  <cp:keywords/>
  <dc:description/>
  <cp:lastModifiedBy>Ashok Moktan</cp:lastModifiedBy>
  <cp:revision>1</cp:revision>
  <dcterms:created xsi:type="dcterms:W3CDTF">2018-11-23T09:27:00Z</dcterms:created>
  <dcterms:modified xsi:type="dcterms:W3CDTF">2018-11-23T09:46:00Z</dcterms:modified>
</cp:coreProperties>
</file>